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jc w:val="center"/>
        <w:rPr>
          <w:rFonts w:ascii="Times New Roman" w:eastAsia="SimSun" w:hAnsi="Times New Roman" w:cs="Times New Roman"/>
          <w:color w:val="222222"/>
          <w:sz w:val="24"/>
          <w:szCs w:val="24"/>
          <w:shd w:val="clear" w:color="auto" w:fill="FFFFFF"/>
        </w:rPr>
      </w:pPr>
    </w:p>
    <w:p w:rsidR="00E212AA" w:rsidRDefault="00B30C8E">
      <w:pPr>
        <w:ind w:firstLine="0"/>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Health Care Activities in the Clinic</w:t>
      </w:r>
    </w:p>
    <w:p w:rsidR="00E212AA" w:rsidRDefault="00B30C8E">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Student’s Name</w:t>
      </w:r>
    </w:p>
    <w:p w:rsidR="00E212AA" w:rsidRDefault="00B30C8E">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Institution</w:t>
      </w:r>
    </w:p>
    <w:p w:rsidR="00E212AA" w:rsidRDefault="00B30C8E">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Course</w:t>
      </w:r>
    </w:p>
    <w:p w:rsidR="00E212AA" w:rsidRDefault="00B30C8E">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Professor’s Name</w:t>
      </w:r>
    </w:p>
    <w:p w:rsidR="00E212AA" w:rsidRDefault="00B30C8E">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Date</w:t>
      </w: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B30C8E">
      <w:pPr>
        <w:ind w:firstLine="0"/>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lastRenderedPageBreak/>
        <w:t>Health Care Activities in the Clinic</w:t>
      </w:r>
    </w:p>
    <w:p w:rsidR="00E212AA" w:rsidRDefault="00B30C8E">
      <w:pPr>
        <w:ind w:firstLine="0"/>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Q2:  Who are the people who specialize in health care activities in your clinic? Identify and explain their position and provide specific examples of what they have done or what they do.</w:t>
      </w:r>
    </w:p>
    <w:p w:rsidR="00E212AA" w:rsidRDefault="00B30C8E">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The healthcare sector is divided into different segments that involve different people who provide specialized care for a specific group. This categorization shows the different healthcare specialties and personnel in charge in each category. In my clinic, there are three segments of healthcare personnel; primary care, nursing care, and drug therapy. </w:t>
      </w:r>
    </w:p>
    <w:p w:rsidR="00E212AA" w:rsidRDefault="00B30C8E">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The first category in the clinic where I work is the primary care segment, which involves providers who patients see for checkups and health problems. This category of healthcare providers helps patients to manage their overall health well-being and problems (Pittet &amp; Donaldson, 2005). Some of the primary care providers in the clinic include the generalist or medical doctors who specialize in internal medicine and family practice(Pittet &amp; Donaldson, 2005). In this category, we also have nurse practitioners who serve as the primary care provider in family medicine and other categories such as geriatrics, adult care, and pediatrics. </w:t>
      </w:r>
    </w:p>
    <w:p w:rsidR="00E212AA" w:rsidRDefault="00B30C8E">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The second category is nursing care, which comprises licensed practical nurses licensed by the state to care for this sick. In this category, we only have one advanced nurse practitioner who has specialized in community health. </w:t>
      </w:r>
    </w:p>
    <w:p w:rsidR="00E212AA" w:rsidRDefault="00B30C8E">
      <w:pP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The third segment is drug therapy, which comprises licensed pharmacists with certification in pharmacy. The clinic has a small pharmacy that only requires one person to manage, which informs one pharmacist at the facility. His duties include preparing and processing drug prescriptions that have been written by the primary care provider. His other roles also include providing information to the patients and </w:t>
      </w:r>
      <w:r>
        <w:rPr>
          <w:rFonts w:ascii="Times New Roman" w:eastAsia="SimSun" w:hAnsi="Times New Roman" w:cs="Times New Roman"/>
          <w:color w:val="222222"/>
          <w:sz w:val="24"/>
          <w:szCs w:val="24"/>
          <w:shd w:val="clear" w:color="auto" w:fill="FFFFFF"/>
        </w:rPr>
        <w:lastRenderedPageBreak/>
        <w:t xml:space="preserve">other care providers about medicines, consult the care providers about the dosages given to patients, and provide consultative services on the side effects of medicines. In some cases, they work with the primary care providers to check the progress of how patients are using the medicine(Pittet &amp; Donaldson, 2005). </w:t>
      </w: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E212AA">
      <w:pPr>
        <w:ind w:firstLine="0"/>
        <w:rPr>
          <w:rFonts w:ascii="Times New Roman" w:eastAsia="SimSun" w:hAnsi="Times New Roman" w:cs="Times New Roman"/>
          <w:color w:val="222222"/>
          <w:sz w:val="24"/>
          <w:szCs w:val="24"/>
          <w:shd w:val="clear" w:color="auto" w:fill="FFFFFF"/>
        </w:rPr>
      </w:pPr>
    </w:p>
    <w:p w:rsidR="00E212AA" w:rsidRDefault="00B30C8E">
      <w:pPr>
        <w:ind w:firstLine="0"/>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Reference</w:t>
      </w:r>
    </w:p>
    <w:p w:rsidR="00E212AA" w:rsidRDefault="00B30C8E">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Pittet, D., &amp; Donaldson, L. (2005). Clean care is safer care: the first global challenge of the WHO World Alliance for Patient Safety. </w:t>
      </w:r>
      <w:r>
        <w:rPr>
          <w:rFonts w:ascii="Times New Roman" w:eastAsia="SimSun" w:hAnsi="Times New Roman" w:cs="Times New Roman"/>
          <w:i/>
          <w:iCs/>
          <w:color w:val="222222"/>
          <w:sz w:val="24"/>
          <w:szCs w:val="24"/>
          <w:shd w:val="clear" w:color="auto" w:fill="FFFFFF"/>
        </w:rPr>
        <w:t xml:space="preserve">Infection Control &amp; Hospital </w:t>
      </w:r>
      <w:bookmarkStart w:id="0" w:name="_GoBack"/>
      <w:bookmarkEnd w:id="0"/>
      <w:r>
        <w:rPr>
          <w:rFonts w:ascii="Times New Roman" w:eastAsia="SimSun" w:hAnsi="Times New Roman" w:cs="Times New Roman"/>
          <w:i/>
          <w:iCs/>
          <w:color w:val="222222"/>
          <w:sz w:val="24"/>
          <w:szCs w:val="24"/>
          <w:shd w:val="clear" w:color="auto" w:fill="FFFFFF"/>
        </w:rPr>
        <w:t>Epidemiology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26</w:t>
      </w:r>
      <w:r>
        <w:rPr>
          <w:rFonts w:ascii="Times New Roman" w:eastAsia="SimSun" w:hAnsi="Times New Roman" w:cs="Times New Roman"/>
          <w:color w:val="222222"/>
          <w:sz w:val="24"/>
          <w:szCs w:val="24"/>
          <w:shd w:val="clear" w:color="auto" w:fill="FFFFFF"/>
        </w:rPr>
        <w:t>(11), 891-894.</w:t>
      </w:r>
    </w:p>
    <w:sectPr w:rsidR="00E212AA" w:rsidSect="00E212AA">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D57" w:rsidRDefault="00820D57">
      <w:pPr>
        <w:spacing w:line="240" w:lineRule="auto"/>
      </w:pPr>
      <w:r>
        <w:separator/>
      </w:r>
    </w:p>
  </w:endnote>
  <w:endnote w:type="continuationSeparator" w:id="1">
    <w:p w:rsidR="00820D57" w:rsidRDefault="00820D5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D57" w:rsidRDefault="00820D57">
      <w:r>
        <w:separator/>
      </w:r>
    </w:p>
  </w:footnote>
  <w:footnote w:type="continuationSeparator" w:id="1">
    <w:p w:rsidR="00820D57" w:rsidRDefault="00820D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2AA" w:rsidRDefault="00685D2A">
    <w:pPr>
      <w:pStyle w:val="Header"/>
    </w:pPr>
    <w: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E212AA" w:rsidRDefault="00685D2A">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B30C8E">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5280E">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20"/>
  <w:drawingGridVerticalSpacing w:val="156"/>
  <w:noPunctuationKerning/>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11CF6C87"/>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5280E"/>
    <w:rsid w:val="00661468"/>
    <w:rsid w:val="006649F0"/>
    <w:rsid w:val="0067245D"/>
    <w:rsid w:val="0068470E"/>
    <w:rsid w:val="00685D2A"/>
    <w:rsid w:val="00695DCD"/>
    <w:rsid w:val="006A05CC"/>
    <w:rsid w:val="006A35A7"/>
    <w:rsid w:val="007152D7"/>
    <w:rsid w:val="00746C14"/>
    <w:rsid w:val="007C2C59"/>
    <w:rsid w:val="00801F23"/>
    <w:rsid w:val="00820D57"/>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30C8E"/>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212AA"/>
    <w:rsid w:val="00E64C21"/>
    <w:rsid w:val="00EC24C6"/>
    <w:rsid w:val="00EF2933"/>
    <w:rsid w:val="00F05146"/>
    <w:rsid w:val="00F1115D"/>
    <w:rsid w:val="00F3513C"/>
    <w:rsid w:val="00F465C5"/>
    <w:rsid w:val="00F5180D"/>
    <w:rsid w:val="00F51B21"/>
    <w:rsid w:val="00F51D87"/>
    <w:rsid w:val="00F551C0"/>
    <w:rsid w:val="00F8455C"/>
    <w:rsid w:val="11CF6C87"/>
    <w:rsid w:val="163B52F5"/>
    <w:rsid w:val="1C36422E"/>
    <w:rsid w:val="553B3A26"/>
    <w:rsid w:val="5DEA56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2" w:qFormat="0"/>
    <w:lsdException w:name="toc 3" w:qFormat="0"/>
    <w:lsdException w:name="toc 5" w:qFormat="0"/>
    <w:lsdException w:name="Normal Indent" w:qFormat="0"/>
    <w:lsdException w:name="caption" w:semiHidden="1" w:unhideWhenUsed="1"/>
    <w:lsdException w:name="page number" w:qFormat="0"/>
    <w:lsdException w:name="macro" w:qFormat="0"/>
    <w:lsdException w:name="Signature" w:qFormat="0"/>
    <w:lsdException w:name="Default Paragraph Font" w:semiHidden="1"/>
    <w:lsdException w:name="Message Header" w:qFormat="0"/>
    <w:lsdException w:name="Salutation" w:qFormat="0"/>
    <w:lsdException w:name="Body Text First Indent" w:qFormat="0"/>
    <w:lsdException w:name="Note Heading" w:qFormat="0"/>
    <w:lsdException w:name="Plain Text" w:qFormat="0"/>
    <w:lsdException w:name="HTML Top of Form" w:semiHidden="1" w:uiPriority="99" w:unhideWhenUsed="1" w:qFormat="0"/>
    <w:lsdException w:name="HTML Bottom of Form" w:semiHidden="1" w:uiPriority="99" w:unhideWhenUsed="1" w:qFormat="0"/>
    <w:lsdException w:name="Normal (Web)"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Classic 1" w:qFormat="0"/>
    <w:lsdException w:name="Table Classic 2" w:qFormat="0"/>
    <w:lsdException w:name="Table Classic 3" w:qFormat="0"/>
    <w:lsdException w:name="Table Classic 4" w:qFormat="0"/>
    <w:lsdException w:name="Table Colorful 3" w:qFormat="0"/>
    <w:lsdException w:name="Table Grid 2" w:qFormat="0"/>
    <w:lsdException w:name="Table Grid 6" w:qFormat="0"/>
    <w:lsdException w:name="Table 3D effects 1" w:qFormat="0"/>
    <w:lsdException w:name="Table 3D effects 2" w:qFormat="0"/>
    <w:lsdException w:name="Table 3D effects 3" w:qFormat="0"/>
    <w:lsdException w:name="Table Web 1" w:qFormat="0"/>
    <w:lsdException w:name="Balloon Text"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qFormat="0"/>
    <w:lsdException w:name="Medium Shading 2" w:uiPriority="64" w:qFormat="0"/>
    <w:lsdException w:name="Medium List 1" w:uiPriority="65"/>
    <w:lsdException w:name="Medium List 2" w:uiPriority="66" w:qFormat="0"/>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qFormat="0"/>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0"/>
    <w:lsdException w:name="Light List Accent 2" w:uiPriority="61"/>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0"/>
    <w:lsdException w:name="Light List Accent 3" w:uiPriority="61"/>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0"/>
    <w:lsdException w:name="Light List Accent 5" w:uiPriority="61"/>
    <w:lsdException w:name="Light Grid Accent 5" w:uiPriority="62"/>
    <w:lsdException w:name="Medium Shading 1 Accent 5" w:uiPriority="63" w:qFormat="0"/>
    <w:lsdException w:name="Medium Shading 2 Accent 5" w:uiPriority="64" w:qFormat="0"/>
    <w:lsdException w:name="Medium List 1 Accent 5" w:uiPriority="65" w:qFormat="0"/>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E212AA"/>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rsid w:val="00E212AA"/>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E212AA"/>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E212AA"/>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E212AA"/>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E212AA"/>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E212AA"/>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E212AA"/>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E212AA"/>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E212AA"/>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E212AA"/>
    <w:rPr>
      <w:sz w:val="16"/>
      <w:szCs w:val="16"/>
    </w:rPr>
  </w:style>
  <w:style w:type="paragraph" w:styleId="BlockText">
    <w:name w:val="Block Text"/>
    <w:basedOn w:val="Normal"/>
    <w:qFormat/>
    <w:rsid w:val="00E212AA"/>
    <w:pPr>
      <w:spacing w:after="120"/>
      <w:ind w:leftChars="700" w:left="1440" w:rightChars="700" w:right="1440"/>
    </w:pPr>
  </w:style>
  <w:style w:type="paragraph" w:styleId="BodyText">
    <w:name w:val="Body Text"/>
    <w:basedOn w:val="Normal"/>
    <w:qFormat/>
    <w:rsid w:val="00E212AA"/>
    <w:pPr>
      <w:spacing w:after="120"/>
    </w:pPr>
  </w:style>
  <w:style w:type="paragraph" w:styleId="BodyText2">
    <w:name w:val="Body Text 2"/>
    <w:basedOn w:val="Normal"/>
    <w:qFormat/>
    <w:rsid w:val="00E212AA"/>
    <w:pPr>
      <w:spacing w:after="120"/>
    </w:pPr>
  </w:style>
  <w:style w:type="paragraph" w:styleId="BodyText3">
    <w:name w:val="Body Text 3"/>
    <w:basedOn w:val="Normal"/>
    <w:qFormat/>
    <w:rsid w:val="00E212AA"/>
    <w:pPr>
      <w:spacing w:after="120"/>
    </w:pPr>
    <w:rPr>
      <w:sz w:val="16"/>
      <w:szCs w:val="16"/>
    </w:rPr>
  </w:style>
  <w:style w:type="paragraph" w:styleId="BodyTextFirstIndent">
    <w:name w:val="Body Text First Indent"/>
    <w:basedOn w:val="BodyText"/>
    <w:rsid w:val="00E212AA"/>
    <w:pPr>
      <w:ind w:firstLineChars="100" w:firstLine="420"/>
    </w:pPr>
  </w:style>
  <w:style w:type="paragraph" w:styleId="BodyTextIndent">
    <w:name w:val="Body Text Indent"/>
    <w:basedOn w:val="Normal"/>
    <w:qFormat/>
    <w:rsid w:val="00E212AA"/>
    <w:pPr>
      <w:spacing w:after="120"/>
      <w:ind w:leftChars="200" w:left="420"/>
    </w:pPr>
  </w:style>
  <w:style w:type="paragraph" w:styleId="BodyTextFirstIndent2">
    <w:name w:val="Body Text First Indent 2"/>
    <w:basedOn w:val="BodyTextIndent"/>
    <w:qFormat/>
    <w:rsid w:val="00E212AA"/>
    <w:pPr>
      <w:ind w:firstLineChars="200" w:firstLine="420"/>
    </w:pPr>
  </w:style>
  <w:style w:type="paragraph" w:styleId="BodyTextIndent2">
    <w:name w:val="Body Text Indent 2"/>
    <w:basedOn w:val="Normal"/>
    <w:qFormat/>
    <w:rsid w:val="00E212AA"/>
    <w:pPr>
      <w:spacing w:after="120"/>
      <w:ind w:leftChars="200" w:left="420"/>
    </w:pPr>
  </w:style>
  <w:style w:type="paragraph" w:styleId="BodyTextIndent3">
    <w:name w:val="Body Text Indent 3"/>
    <w:basedOn w:val="Normal"/>
    <w:qFormat/>
    <w:rsid w:val="00E212AA"/>
    <w:pPr>
      <w:spacing w:after="120"/>
      <w:ind w:leftChars="200" w:left="420"/>
    </w:pPr>
    <w:rPr>
      <w:sz w:val="16"/>
      <w:szCs w:val="16"/>
    </w:rPr>
  </w:style>
  <w:style w:type="paragraph" w:styleId="Caption">
    <w:name w:val="caption"/>
    <w:basedOn w:val="Normal"/>
    <w:next w:val="Normal"/>
    <w:semiHidden/>
    <w:unhideWhenUsed/>
    <w:qFormat/>
    <w:rsid w:val="00E212AA"/>
    <w:rPr>
      <w:rFonts w:ascii="Arial" w:eastAsia="SimHei" w:hAnsi="Arial" w:cs="Arial"/>
    </w:rPr>
  </w:style>
  <w:style w:type="paragraph" w:styleId="Closing">
    <w:name w:val="Closing"/>
    <w:basedOn w:val="Normal"/>
    <w:qFormat/>
    <w:rsid w:val="00E212AA"/>
    <w:pPr>
      <w:ind w:leftChars="2100" w:left="100"/>
    </w:pPr>
  </w:style>
  <w:style w:type="character" w:styleId="CommentReference">
    <w:name w:val="annotation reference"/>
    <w:basedOn w:val="DefaultParagraphFont"/>
    <w:qFormat/>
    <w:rsid w:val="00E212AA"/>
    <w:rPr>
      <w:sz w:val="21"/>
      <w:szCs w:val="21"/>
    </w:rPr>
  </w:style>
  <w:style w:type="paragraph" w:styleId="CommentText">
    <w:name w:val="annotation text"/>
    <w:basedOn w:val="Normal"/>
    <w:qFormat/>
    <w:rsid w:val="00E212AA"/>
  </w:style>
  <w:style w:type="paragraph" w:styleId="CommentSubject">
    <w:name w:val="annotation subject"/>
    <w:basedOn w:val="CommentText"/>
    <w:next w:val="CommentText"/>
    <w:qFormat/>
    <w:rsid w:val="00E212AA"/>
    <w:rPr>
      <w:b/>
      <w:bCs/>
    </w:rPr>
  </w:style>
  <w:style w:type="paragraph" w:styleId="Date">
    <w:name w:val="Date"/>
    <w:basedOn w:val="Normal"/>
    <w:next w:val="Normal"/>
    <w:qFormat/>
    <w:rsid w:val="00E212AA"/>
    <w:pPr>
      <w:ind w:leftChars="2500" w:left="100"/>
    </w:pPr>
  </w:style>
  <w:style w:type="paragraph" w:styleId="DocumentMap">
    <w:name w:val="Document Map"/>
    <w:basedOn w:val="Normal"/>
    <w:qFormat/>
    <w:rsid w:val="00E212AA"/>
    <w:pPr>
      <w:shd w:val="clear" w:color="auto" w:fill="000080"/>
    </w:pPr>
  </w:style>
  <w:style w:type="paragraph" w:styleId="E-mailSignature">
    <w:name w:val="E-mail Signature"/>
    <w:basedOn w:val="Normal"/>
    <w:qFormat/>
    <w:rsid w:val="00E212AA"/>
  </w:style>
  <w:style w:type="character" w:styleId="Emphasis">
    <w:name w:val="Emphasis"/>
    <w:basedOn w:val="DefaultParagraphFont"/>
    <w:qFormat/>
    <w:rsid w:val="00E212AA"/>
    <w:rPr>
      <w:i/>
      <w:iCs/>
    </w:rPr>
  </w:style>
  <w:style w:type="character" w:styleId="EndnoteReference">
    <w:name w:val="endnote reference"/>
    <w:basedOn w:val="DefaultParagraphFont"/>
    <w:qFormat/>
    <w:rsid w:val="00E212AA"/>
    <w:rPr>
      <w:vertAlign w:val="superscript"/>
    </w:rPr>
  </w:style>
  <w:style w:type="paragraph" w:styleId="EndnoteText">
    <w:name w:val="endnote text"/>
    <w:basedOn w:val="Normal"/>
    <w:qFormat/>
    <w:rsid w:val="00E212AA"/>
    <w:pPr>
      <w:snapToGrid w:val="0"/>
    </w:pPr>
  </w:style>
  <w:style w:type="paragraph" w:styleId="EnvelopeAddress">
    <w:name w:val="envelope address"/>
    <w:basedOn w:val="Normal"/>
    <w:qFormat/>
    <w:rsid w:val="00E212AA"/>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E212AA"/>
    <w:pPr>
      <w:snapToGrid w:val="0"/>
    </w:pPr>
    <w:rPr>
      <w:rFonts w:ascii="Arial" w:hAnsi="Arial" w:cs="Arial"/>
    </w:rPr>
  </w:style>
  <w:style w:type="character" w:styleId="FollowedHyperlink">
    <w:name w:val="FollowedHyperlink"/>
    <w:basedOn w:val="DefaultParagraphFont"/>
    <w:qFormat/>
    <w:rsid w:val="00E212AA"/>
    <w:rPr>
      <w:color w:val="800080"/>
      <w:u w:val="single"/>
    </w:rPr>
  </w:style>
  <w:style w:type="paragraph" w:styleId="Footer">
    <w:name w:val="footer"/>
    <w:basedOn w:val="Normal"/>
    <w:qFormat/>
    <w:rsid w:val="00E212AA"/>
    <w:pPr>
      <w:tabs>
        <w:tab w:val="center" w:pos="4153"/>
        <w:tab w:val="right" w:pos="8306"/>
      </w:tabs>
      <w:snapToGrid w:val="0"/>
    </w:pPr>
    <w:rPr>
      <w:sz w:val="18"/>
      <w:szCs w:val="18"/>
    </w:rPr>
  </w:style>
  <w:style w:type="character" w:styleId="FootnoteReference">
    <w:name w:val="footnote reference"/>
    <w:basedOn w:val="DefaultParagraphFont"/>
    <w:qFormat/>
    <w:rsid w:val="00E212AA"/>
    <w:rPr>
      <w:vertAlign w:val="superscript"/>
    </w:rPr>
  </w:style>
  <w:style w:type="paragraph" w:styleId="FootnoteText">
    <w:name w:val="footnote text"/>
    <w:basedOn w:val="Normal"/>
    <w:qFormat/>
    <w:rsid w:val="00E212AA"/>
    <w:pPr>
      <w:snapToGrid w:val="0"/>
    </w:pPr>
    <w:rPr>
      <w:sz w:val="18"/>
      <w:szCs w:val="18"/>
    </w:rPr>
  </w:style>
  <w:style w:type="paragraph" w:styleId="Header">
    <w:name w:val="header"/>
    <w:basedOn w:val="Normal"/>
    <w:qFormat/>
    <w:rsid w:val="00E212AA"/>
    <w:pPr>
      <w:tabs>
        <w:tab w:val="center" w:pos="4153"/>
        <w:tab w:val="right" w:pos="8306"/>
      </w:tabs>
      <w:snapToGrid w:val="0"/>
    </w:pPr>
    <w:rPr>
      <w:sz w:val="18"/>
      <w:szCs w:val="18"/>
    </w:rPr>
  </w:style>
  <w:style w:type="character" w:styleId="HTMLAcronym">
    <w:name w:val="HTML Acronym"/>
    <w:basedOn w:val="DefaultParagraphFont"/>
    <w:qFormat/>
    <w:rsid w:val="00E212AA"/>
  </w:style>
  <w:style w:type="paragraph" w:styleId="HTMLAddress">
    <w:name w:val="HTML Address"/>
    <w:basedOn w:val="Normal"/>
    <w:qFormat/>
    <w:rsid w:val="00E212AA"/>
    <w:rPr>
      <w:i/>
      <w:iCs/>
    </w:rPr>
  </w:style>
  <w:style w:type="character" w:styleId="HTMLCite">
    <w:name w:val="HTML Cite"/>
    <w:basedOn w:val="DefaultParagraphFont"/>
    <w:qFormat/>
    <w:rsid w:val="00E212AA"/>
    <w:rPr>
      <w:i/>
      <w:iCs/>
    </w:rPr>
  </w:style>
  <w:style w:type="character" w:styleId="HTMLCode">
    <w:name w:val="HTML Code"/>
    <w:basedOn w:val="DefaultParagraphFont"/>
    <w:qFormat/>
    <w:rsid w:val="00E212AA"/>
    <w:rPr>
      <w:rFonts w:ascii="Courier New" w:hAnsi="Courier New" w:cs="Courier New"/>
      <w:sz w:val="20"/>
      <w:szCs w:val="20"/>
    </w:rPr>
  </w:style>
  <w:style w:type="character" w:styleId="HTMLDefinition">
    <w:name w:val="HTML Definition"/>
    <w:basedOn w:val="DefaultParagraphFont"/>
    <w:qFormat/>
    <w:rsid w:val="00E212AA"/>
    <w:rPr>
      <w:i/>
      <w:iCs/>
    </w:rPr>
  </w:style>
  <w:style w:type="character" w:styleId="HTMLKeyboard">
    <w:name w:val="HTML Keyboard"/>
    <w:basedOn w:val="DefaultParagraphFont"/>
    <w:qFormat/>
    <w:rsid w:val="00E212AA"/>
    <w:rPr>
      <w:rFonts w:ascii="Courier New" w:hAnsi="Courier New" w:cs="Courier New"/>
      <w:sz w:val="20"/>
      <w:szCs w:val="20"/>
    </w:rPr>
  </w:style>
  <w:style w:type="paragraph" w:styleId="HTMLPreformatted">
    <w:name w:val="HTML Preformatted"/>
    <w:basedOn w:val="Normal"/>
    <w:qFormat/>
    <w:rsid w:val="00E212AA"/>
    <w:rPr>
      <w:rFonts w:ascii="Courier New" w:hAnsi="Courier New" w:cs="Courier New"/>
    </w:rPr>
  </w:style>
  <w:style w:type="character" w:styleId="HTMLSample">
    <w:name w:val="HTML Sample"/>
    <w:basedOn w:val="DefaultParagraphFont"/>
    <w:qFormat/>
    <w:rsid w:val="00E212AA"/>
    <w:rPr>
      <w:rFonts w:ascii="Courier New" w:hAnsi="Courier New" w:cs="Courier New"/>
    </w:rPr>
  </w:style>
  <w:style w:type="character" w:styleId="HTMLTypewriter">
    <w:name w:val="HTML Typewriter"/>
    <w:basedOn w:val="DefaultParagraphFont"/>
    <w:qFormat/>
    <w:rsid w:val="00E212AA"/>
    <w:rPr>
      <w:rFonts w:ascii="Courier New" w:hAnsi="Courier New" w:cs="Courier New"/>
      <w:sz w:val="20"/>
      <w:szCs w:val="20"/>
    </w:rPr>
  </w:style>
  <w:style w:type="character" w:styleId="HTMLVariable">
    <w:name w:val="HTML Variable"/>
    <w:basedOn w:val="DefaultParagraphFont"/>
    <w:qFormat/>
    <w:rsid w:val="00E212AA"/>
    <w:rPr>
      <w:i/>
      <w:iCs/>
    </w:rPr>
  </w:style>
  <w:style w:type="character" w:styleId="Hyperlink">
    <w:name w:val="Hyperlink"/>
    <w:basedOn w:val="DefaultParagraphFont"/>
    <w:qFormat/>
    <w:rsid w:val="00E212AA"/>
    <w:rPr>
      <w:color w:val="0000FF"/>
      <w:u w:val="single"/>
    </w:rPr>
  </w:style>
  <w:style w:type="paragraph" w:styleId="Index1">
    <w:name w:val="index 1"/>
    <w:basedOn w:val="Normal"/>
    <w:next w:val="Normal"/>
    <w:qFormat/>
    <w:rsid w:val="00E212AA"/>
  </w:style>
  <w:style w:type="paragraph" w:styleId="Index2">
    <w:name w:val="index 2"/>
    <w:basedOn w:val="Normal"/>
    <w:next w:val="Normal"/>
    <w:qFormat/>
    <w:rsid w:val="00E212AA"/>
    <w:pPr>
      <w:ind w:leftChars="200" w:left="200"/>
    </w:pPr>
  </w:style>
  <w:style w:type="paragraph" w:styleId="Index3">
    <w:name w:val="index 3"/>
    <w:basedOn w:val="Normal"/>
    <w:next w:val="Normal"/>
    <w:qFormat/>
    <w:rsid w:val="00E212AA"/>
    <w:pPr>
      <w:ind w:leftChars="400" w:left="400"/>
    </w:pPr>
  </w:style>
  <w:style w:type="paragraph" w:styleId="Index4">
    <w:name w:val="index 4"/>
    <w:basedOn w:val="Normal"/>
    <w:next w:val="Normal"/>
    <w:qFormat/>
    <w:rsid w:val="00E212AA"/>
    <w:pPr>
      <w:ind w:leftChars="600" w:left="600"/>
    </w:pPr>
  </w:style>
  <w:style w:type="paragraph" w:styleId="Index5">
    <w:name w:val="index 5"/>
    <w:basedOn w:val="Normal"/>
    <w:next w:val="Normal"/>
    <w:qFormat/>
    <w:rsid w:val="00E212AA"/>
    <w:pPr>
      <w:ind w:leftChars="800" w:left="800"/>
    </w:pPr>
  </w:style>
  <w:style w:type="paragraph" w:styleId="Index6">
    <w:name w:val="index 6"/>
    <w:basedOn w:val="Normal"/>
    <w:next w:val="Normal"/>
    <w:qFormat/>
    <w:rsid w:val="00E212AA"/>
    <w:pPr>
      <w:ind w:leftChars="1000" w:left="1000"/>
    </w:pPr>
  </w:style>
  <w:style w:type="paragraph" w:styleId="Index7">
    <w:name w:val="index 7"/>
    <w:basedOn w:val="Normal"/>
    <w:next w:val="Normal"/>
    <w:qFormat/>
    <w:rsid w:val="00E212AA"/>
    <w:pPr>
      <w:ind w:leftChars="1200" w:left="1200"/>
    </w:pPr>
  </w:style>
  <w:style w:type="paragraph" w:styleId="Index8">
    <w:name w:val="index 8"/>
    <w:basedOn w:val="Normal"/>
    <w:next w:val="Normal"/>
    <w:qFormat/>
    <w:rsid w:val="00E212AA"/>
    <w:pPr>
      <w:ind w:leftChars="1400" w:left="1400"/>
    </w:pPr>
  </w:style>
  <w:style w:type="paragraph" w:styleId="Index9">
    <w:name w:val="index 9"/>
    <w:basedOn w:val="Normal"/>
    <w:next w:val="Normal"/>
    <w:qFormat/>
    <w:rsid w:val="00E212AA"/>
    <w:pPr>
      <w:ind w:leftChars="1600" w:left="1600"/>
    </w:pPr>
  </w:style>
  <w:style w:type="paragraph" w:styleId="IndexHeading">
    <w:name w:val="index heading"/>
    <w:basedOn w:val="Normal"/>
    <w:next w:val="Index1"/>
    <w:qFormat/>
    <w:rsid w:val="00E212AA"/>
    <w:rPr>
      <w:rFonts w:ascii="Arial" w:hAnsi="Arial" w:cs="Arial"/>
      <w:b/>
      <w:bCs/>
    </w:rPr>
  </w:style>
  <w:style w:type="character" w:styleId="LineNumber">
    <w:name w:val="line number"/>
    <w:basedOn w:val="DefaultParagraphFont"/>
    <w:qFormat/>
    <w:rsid w:val="00E212AA"/>
  </w:style>
  <w:style w:type="paragraph" w:styleId="List">
    <w:name w:val="List"/>
    <w:basedOn w:val="Normal"/>
    <w:qFormat/>
    <w:rsid w:val="00E212AA"/>
    <w:pPr>
      <w:ind w:left="200" w:hangingChars="200" w:hanging="200"/>
    </w:pPr>
  </w:style>
  <w:style w:type="paragraph" w:styleId="List2">
    <w:name w:val="List 2"/>
    <w:basedOn w:val="Normal"/>
    <w:qFormat/>
    <w:rsid w:val="00E212AA"/>
    <w:pPr>
      <w:ind w:leftChars="200" w:left="100" w:hangingChars="200" w:hanging="200"/>
    </w:pPr>
  </w:style>
  <w:style w:type="paragraph" w:styleId="List3">
    <w:name w:val="List 3"/>
    <w:basedOn w:val="Normal"/>
    <w:qFormat/>
    <w:rsid w:val="00E212AA"/>
    <w:pPr>
      <w:ind w:leftChars="400" w:left="100" w:hangingChars="200" w:hanging="200"/>
    </w:pPr>
  </w:style>
  <w:style w:type="paragraph" w:styleId="List4">
    <w:name w:val="List 4"/>
    <w:basedOn w:val="Normal"/>
    <w:qFormat/>
    <w:rsid w:val="00E212AA"/>
    <w:pPr>
      <w:ind w:leftChars="600" w:left="100" w:hangingChars="200" w:hanging="200"/>
    </w:pPr>
  </w:style>
  <w:style w:type="paragraph" w:styleId="List5">
    <w:name w:val="List 5"/>
    <w:basedOn w:val="Normal"/>
    <w:qFormat/>
    <w:rsid w:val="00E212AA"/>
    <w:pPr>
      <w:ind w:leftChars="800" w:left="100" w:hangingChars="200" w:hanging="200"/>
    </w:pPr>
  </w:style>
  <w:style w:type="paragraph" w:styleId="ListBullet">
    <w:name w:val="List Bullet"/>
    <w:basedOn w:val="Normal"/>
    <w:qFormat/>
    <w:rsid w:val="00E212AA"/>
    <w:pPr>
      <w:numPr>
        <w:numId w:val="1"/>
      </w:numPr>
    </w:pPr>
  </w:style>
  <w:style w:type="paragraph" w:styleId="ListBullet2">
    <w:name w:val="List Bullet 2"/>
    <w:basedOn w:val="Normal"/>
    <w:qFormat/>
    <w:rsid w:val="00E212AA"/>
    <w:pPr>
      <w:numPr>
        <w:numId w:val="2"/>
      </w:numPr>
    </w:pPr>
  </w:style>
  <w:style w:type="paragraph" w:styleId="ListBullet3">
    <w:name w:val="List Bullet 3"/>
    <w:basedOn w:val="Normal"/>
    <w:qFormat/>
    <w:rsid w:val="00E212AA"/>
    <w:pPr>
      <w:numPr>
        <w:numId w:val="3"/>
      </w:numPr>
    </w:pPr>
  </w:style>
  <w:style w:type="paragraph" w:styleId="ListBullet4">
    <w:name w:val="List Bullet 4"/>
    <w:basedOn w:val="Normal"/>
    <w:qFormat/>
    <w:rsid w:val="00E212AA"/>
    <w:pPr>
      <w:numPr>
        <w:numId w:val="4"/>
      </w:numPr>
    </w:pPr>
  </w:style>
  <w:style w:type="paragraph" w:styleId="ListBullet5">
    <w:name w:val="List Bullet 5"/>
    <w:basedOn w:val="Normal"/>
    <w:qFormat/>
    <w:rsid w:val="00E212AA"/>
    <w:pPr>
      <w:numPr>
        <w:numId w:val="5"/>
      </w:numPr>
    </w:pPr>
  </w:style>
  <w:style w:type="paragraph" w:styleId="ListContinue">
    <w:name w:val="List Continue"/>
    <w:basedOn w:val="Normal"/>
    <w:qFormat/>
    <w:rsid w:val="00E212AA"/>
    <w:pPr>
      <w:spacing w:after="120"/>
      <w:ind w:leftChars="200" w:left="420"/>
    </w:pPr>
  </w:style>
  <w:style w:type="paragraph" w:styleId="ListContinue2">
    <w:name w:val="List Continue 2"/>
    <w:basedOn w:val="Normal"/>
    <w:qFormat/>
    <w:rsid w:val="00E212AA"/>
    <w:pPr>
      <w:spacing w:after="120"/>
      <w:ind w:leftChars="400" w:left="840"/>
    </w:pPr>
  </w:style>
  <w:style w:type="paragraph" w:styleId="ListContinue3">
    <w:name w:val="List Continue 3"/>
    <w:basedOn w:val="Normal"/>
    <w:qFormat/>
    <w:rsid w:val="00E212AA"/>
    <w:pPr>
      <w:spacing w:after="120"/>
      <w:ind w:leftChars="600" w:left="1260"/>
    </w:pPr>
  </w:style>
  <w:style w:type="paragraph" w:styleId="ListContinue4">
    <w:name w:val="List Continue 4"/>
    <w:basedOn w:val="Normal"/>
    <w:qFormat/>
    <w:rsid w:val="00E212AA"/>
    <w:pPr>
      <w:spacing w:after="120"/>
      <w:ind w:leftChars="800" w:left="1680"/>
    </w:pPr>
  </w:style>
  <w:style w:type="paragraph" w:styleId="ListContinue5">
    <w:name w:val="List Continue 5"/>
    <w:basedOn w:val="Normal"/>
    <w:qFormat/>
    <w:rsid w:val="00E212AA"/>
    <w:pPr>
      <w:spacing w:after="120"/>
      <w:ind w:leftChars="1000" w:left="2100"/>
    </w:pPr>
  </w:style>
  <w:style w:type="paragraph" w:styleId="ListNumber">
    <w:name w:val="List Number"/>
    <w:basedOn w:val="Normal"/>
    <w:qFormat/>
    <w:rsid w:val="00E212AA"/>
    <w:pPr>
      <w:numPr>
        <w:numId w:val="6"/>
      </w:numPr>
    </w:pPr>
  </w:style>
  <w:style w:type="paragraph" w:styleId="ListNumber2">
    <w:name w:val="List Number 2"/>
    <w:basedOn w:val="Normal"/>
    <w:qFormat/>
    <w:rsid w:val="00E212AA"/>
    <w:pPr>
      <w:numPr>
        <w:numId w:val="7"/>
      </w:numPr>
    </w:pPr>
  </w:style>
  <w:style w:type="paragraph" w:styleId="ListNumber3">
    <w:name w:val="List Number 3"/>
    <w:basedOn w:val="Normal"/>
    <w:qFormat/>
    <w:rsid w:val="00E212AA"/>
    <w:pPr>
      <w:numPr>
        <w:numId w:val="8"/>
      </w:numPr>
    </w:pPr>
  </w:style>
  <w:style w:type="paragraph" w:styleId="ListNumber4">
    <w:name w:val="List Number 4"/>
    <w:basedOn w:val="Normal"/>
    <w:qFormat/>
    <w:rsid w:val="00E212AA"/>
    <w:pPr>
      <w:numPr>
        <w:numId w:val="9"/>
      </w:numPr>
    </w:pPr>
  </w:style>
  <w:style w:type="paragraph" w:styleId="ListNumber5">
    <w:name w:val="List Number 5"/>
    <w:basedOn w:val="Normal"/>
    <w:qFormat/>
    <w:rsid w:val="00E212AA"/>
    <w:pPr>
      <w:numPr>
        <w:numId w:val="10"/>
      </w:numPr>
    </w:pPr>
  </w:style>
  <w:style w:type="paragraph" w:styleId="MacroText">
    <w:name w:val="macro"/>
    <w:rsid w:val="00E212A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rsid w:val="00E212A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sid w:val="00E212AA"/>
    <w:rPr>
      <w:sz w:val="24"/>
      <w:szCs w:val="24"/>
    </w:rPr>
  </w:style>
  <w:style w:type="paragraph" w:styleId="NormalIndent">
    <w:name w:val="Normal Indent"/>
    <w:basedOn w:val="Normal"/>
    <w:rsid w:val="00E212AA"/>
    <w:pPr>
      <w:ind w:firstLineChars="200" w:firstLine="420"/>
    </w:pPr>
  </w:style>
  <w:style w:type="paragraph" w:styleId="NoteHeading">
    <w:name w:val="Note Heading"/>
    <w:basedOn w:val="Normal"/>
    <w:next w:val="Normal"/>
    <w:rsid w:val="00E212AA"/>
    <w:pPr>
      <w:jc w:val="center"/>
    </w:pPr>
  </w:style>
  <w:style w:type="character" w:styleId="PageNumber">
    <w:name w:val="page number"/>
    <w:basedOn w:val="DefaultParagraphFont"/>
    <w:rsid w:val="00E212AA"/>
  </w:style>
  <w:style w:type="paragraph" w:styleId="PlainText">
    <w:name w:val="Plain Text"/>
    <w:basedOn w:val="Normal"/>
    <w:rsid w:val="00E212AA"/>
    <w:rPr>
      <w:rFonts w:ascii="SimSun" w:hAnsi="Courier New" w:cs="Courier New"/>
      <w:szCs w:val="21"/>
    </w:rPr>
  </w:style>
  <w:style w:type="paragraph" w:styleId="Salutation">
    <w:name w:val="Salutation"/>
    <w:basedOn w:val="Normal"/>
    <w:next w:val="Normal"/>
    <w:rsid w:val="00E212AA"/>
  </w:style>
  <w:style w:type="paragraph" w:styleId="Signature">
    <w:name w:val="Signature"/>
    <w:basedOn w:val="Normal"/>
    <w:rsid w:val="00E212AA"/>
    <w:pPr>
      <w:ind w:leftChars="2100" w:left="100"/>
    </w:pPr>
  </w:style>
  <w:style w:type="character" w:styleId="Strong">
    <w:name w:val="Strong"/>
    <w:basedOn w:val="DefaultParagraphFont"/>
    <w:qFormat/>
    <w:rsid w:val="00E212AA"/>
    <w:rPr>
      <w:b/>
      <w:bCs/>
    </w:rPr>
  </w:style>
  <w:style w:type="paragraph" w:styleId="Subtitle">
    <w:name w:val="Subtitle"/>
    <w:basedOn w:val="Normal"/>
    <w:qFormat/>
    <w:rsid w:val="00E212AA"/>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rsid w:val="00E212AA"/>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rsid w:val="00E212AA"/>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rsid w:val="00E212AA"/>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rsid w:val="00E212AA"/>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rsid w:val="00E212AA"/>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rsid w:val="00E212AA"/>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rsid w:val="00E212AA"/>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E212AA"/>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E212AA"/>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rsid w:val="00E212AA"/>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E212AA"/>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E212AA"/>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E212AA"/>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E212AA"/>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E212AA"/>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rsid w:val="00E212AA"/>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rsid w:val="00E212AA"/>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E212A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E212A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rsid w:val="00E212AA"/>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E212AA"/>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E212AA"/>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E212AA"/>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rsid w:val="00E212AA"/>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E212AA"/>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E212AA"/>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E212AA"/>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E212AA"/>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E212AA"/>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E212AA"/>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E212A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E212AA"/>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E212AA"/>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E212AA"/>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E212AA"/>
    <w:pPr>
      <w:ind w:leftChars="200" w:left="420"/>
    </w:pPr>
  </w:style>
  <w:style w:type="paragraph" w:styleId="TableofFigures">
    <w:name w:val="table of figures"/>
    <w:basedOn w:val="Normal"/>
    <w:next w:val="Normal"/>
    <w:qFormat/>
    <w:rsid w:val="00E212AA"/>
    <w:pPr>
      <w:ind w:leftChars="200" w:left="200" w:hangingChars="200" w:hanging="200"/>
    </w:pPr>
  </w:style>
  <w:style w:type="table" w:styleId="TableProfessional">
    <w:name w:val="Table Professional"/>
    <w:basedOn w:val="TableNormal"/>
    <w:qFormat/>
    <w:rsid w:val="00E212AA"/>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E212AA"/>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E212AA"/>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E212AA"/>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E212AA"/>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E212AA"/>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E212A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E212AA"/>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E212AA"/>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E212AA"/>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E212AA"/>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E212AA"/>
    <w:pPr>
      <w:spacing w:before="120"/>
    </w:pPr>
    <w:rPr>
      <w:rFonts w:ascii="Arial" w:hAnsi="Arial" w:cs="Arial"/>
      <w:sz w:val="24"/>
      <w:szCs w:val="24"/>
    </w:rPr>
  </w:style>
  <w:style w:type="paragraph" w:styleId="TOC1">
    <w:name w:val="toc 1"/>
    <w:basedOn w:val="Normal"/>
    <w:next w:val="Normal"/>
    <w:qFormat/>
    <w:rsid w:val="00E212AA"/>
  </w:style>
  <w:style w:type="paragraph" w:styleId="TOC2">
    <w:name w:val="toc 2"/>
    <w:basedOn w:val="Normal"/>
    <w:next w:val="Normal"/>
    <w:rsid w:val="00E212AA"/>
    <w:pPr>
      <w:ind w:leftChars="200" w:left="420"/>
    </w:pPr>
  </w:style>
  <w:style w:type="paragraph" w:styleId="TOC3">
    <w:name w:val="toc 3"/>
    <w:basedOn w:val="Normal"/>
    <w:next w:val="Normal"/>
    <w:rsid w:val="00E212AA"/>
    <w:pPr>
      <w:ind w:leftChars="400" w:left="840"/>
    </w:pPr>
  </w:style>
  <w:style w:type="paragraph" w:styleId="TOC4">
    <w:name w:val="toc 4"/>
    <w:basedOn w:val="Normal"/>
    <w:next w:val="Normal"/>
    <w:qFormat/>
    <w:rsid w:val="00E212AA"/>
    <w:pPr>
      <w:ind w:leftChars="600" w:left="1260"/>
    </w:pPr>
  </w:style>
  <w:style w:type="paragraph" w:styleId="TOC5">
    <w:name w:val="toc 5"/>
    <w:basedOn w:val="Normal"/>
    <w:next w:val="Normal"/>
    <w:rsid w:val="00E212AA"/>
    <w:pPr>
      <w:ind w:leftChars="800" w:left="1680"/>
    </w:pPr>
  </w:style>
  <w:style w:type="paragraph" w:styleId="TOC6">
    <w:name w:val="toc 6"/>
    <w:basedOn w:val="Normal"/>
    <w:next w:val="Normal"/>
    <w:qFormat/>
    <w:rsid w:val="00E212AA"/>
    <w:pPr>
      <w:ind w:leftChars="1000" w:left="2100"/>
    </w:pPr>
  </w:style>
  <w:style w:type="paragraph" w:styleId="TOC7">
    <w:name w:val="toc 7"/>
    <w:basedOn w:val="Normal"/>
    <w:next w:val="Normal"/>
    <w:qFormat/>
    <w:rsid w:val="00E212AA"/>
    <w:pPr>
      <w:ind w:leftChars="1200" w:left="2520"/>
    </w:pPr>
  </w:style>
  <w:style w:type="paragraph" w:styleId="TOC8">
    <w:name w:val="toc 8"/>
    <w:basedOn w:val="Normal"/>
    <w:next w:val="Normal"/>
    <w:qFormat/>
    <w:rsid w:val="00E212AA"/>
    <w:pPr>
      <w:ind w:leftChars="1400" w:left="2940"/>
    </w:pPr>
  </w:style>
  <w:style w:type="paragraph" w:styleId="TOC9">
    <w:name w:val="toc 9"/>
    <w:basedOn w:val="Normal"/>
    <w:next w:val="Normal"/>
    <w:qFormat/>
    <w:rsid w:val="00E212AA"/>
    <w:pPr>
      <w:ind w:leftChars="1600" w:left="3360"/>
    </w:pPr>
  </w:style>
  <w:style w:type="table" w:styleId="LightShading">
    <w:name w:val="Light Shading"/>
    <w:basedOn w:val="TableNormal"/>
    <w:uiPriority w:val="60"/>
    <w:qFormat/>
    <w:rsid w:val="00E212AA"/>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E212AA"/>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sid w:val="00E212AA"/>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sid w:val="00E212AA"/>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sid w:val="00E212AA"/>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sid w:val="00E212AA"/>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E212AA"/>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E212AA"/>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E212AA"/>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E212AA"/>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E212AA"/>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E212AA"/>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E212AA"/>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E212AA"/>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E212AA"/>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E212AA"/>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rsid w:val="00E212AA"/>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rsid w:val="00E212AA"/>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rsid w:val="00E212AA"/>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E212AA"/>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rsid w:val="00E212AA"/>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rsid w:val="00E212AA"/>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212AA"/>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212AA"/>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212AA"/>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212AA"/>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212AA"/>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212AA"/>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E212A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E212A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rsid w:val="00E212A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rsid w:val="00E212A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rsid w:val="00E212A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rsid w:val="00E212A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rsid w:val="00E212AA"/>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E212AA"/>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E212AA"/>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E212AA"/>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E212AA"/>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E212AA"/>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E212AA"/>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E212AA"/>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E212AA"/>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E212AA"/>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E212AA"/>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E212AA"/>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E212AA"/>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E212AA"/>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E212AA"/>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E212AA"/>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E212AA"/>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E212AA"/>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E212AA"/>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E212AA"/>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rsid w:val="00E212AA"/>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E212AA"/>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sid w:val="00E212AA"/>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sid w:val="00E212AA"/>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sid w:val="00E212AA"/>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E212AA"/>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sid w:val="00E212AA"/>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E212AA"/>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E212AA"/>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rsid w:val="00E212A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E212A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E212A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E212A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rsid w:val="00E212A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rsid w:val="00E212A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E212A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E212AA"/>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E212AA"/>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sid w:val="00E212AA"/>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E212AA"/>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E212AA"/>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E212AA"/>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E212AA"/>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E212AA"/>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E212AA"/>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E212AA"/>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E212AA"/>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E212AA"/>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E212AA"/>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E212AA"/>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E212AA"/>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E212AA"/>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E212AA"/>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E212AA"/>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E212AA"/>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sid w:val="00E212AA"/>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sid w:val="00E212AA"/>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sid w:val="00E212AA"/>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E212AA"/>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sid w:val="00E212AA"/>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E212AA"/>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sid w:val="00E212AA"/>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sid w:val="00E212AA"/>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E212AA"/>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2021-09-08T06:28:00Z</dcterms:created>
  <dcterms:modified xsi:type="dcterms:W3CDTF">2021-09-08T06:28:00Z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90310D16BE5645D5BB317AD1D1730A18</vt:lpwstr>
  </property>
</Properties>
</file>